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E0" w:rsidRPr="00C944E0" w:rsidRDefault="008A11E8" w:rsidP="008A11E8">
      <w:pPr>
        <w:bidi/>
        <w:spacing w:after="200" w:line="276" w:lineRule="auto"/>
        <w:contextualSpacing/>
        <w:jc w:val="center"/>
        <w:rPr>
          <w:rFonts w:ascii="Arial" w:eastAsia="Batang" w:hAnsi="Arial" w:cs="B Nazanin"/>
          <w:b/>
          <w:bCs/>
          <w:i/>
          <w:iCs/>
          <w:sz w:val="32"/>
          <w:szCs w:val="32"/>
          <w:rtl/>
          <w:lang w:bidi="fa-IR"/>
        </w:rPr>
      </w:pPr>
      <w:r>
        <w:rPr>
          <w:rFonts w:ascii="Arial" w:eastAsia="Batang" w:hAnsi="Arial" w:cs="B Nazanin"/>
          <w:b/>
          <w:bCs/>
          <w:i/>
          <w:iCs/>
          <w:noProof/>
          <w:sz w:val="32"/>
          <w:szCs w:val="32"/>
        </w:rPr>
        <w:drawing>
          <wp:inline distT="0" distB="0" distL="0" distR="0" wp14:anchorId="7DE02A0B">
            <wp:extent cx="1670685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4E0" w:rsidRPr="00071D32" w:rsidRDefault="008A11E8" w:rsidP="008A11E8">
      <w:pPr>
        <w:bidi/>
        <w:spacing w:after="200" w:line="276" w:lineRule="auto"/>
        <w:contextualSpacing/>
        <w:jc w:val="center"/>
        <w:rPr>
          <w:rFonts w:ascii="Arial" w:eastAsia="Batang" w:hAnsi="Arial" w:cs="B Nazanin"/>
          <w:b/>
          <w:bCs/>
          <w:i/>
          <w:iCs/>
          <w:sz w:val="32"/>
          <w:szCs w:val="32"/>
          <w:rtl/>
          <w:lang w:bidi="fa-IR"/>
        </w:rPr>
      </w:pPr>
      <w:r w:rsidRPr="00071D32">
        <w:rPr>
          <w:rFonts w:ascii="Arial" w:eastAsia="Batang" w:hAnsi="Arial" w:cs="B Nazanin" w:hint="cs"/>
          <w:b/>
          <w:bCs/>
          <w:i/>
          <w:iCs/>
          <w:sz w:val="32"/>
          <w:szCs w:val="32"/>
          <w:rtl/>
          <w:lang w:bidi="fa-IR"/>
        </w:rPr>
        <w:t>اعضای محترم کمیته اخلاق بیمارستان شهیدرحیمی</w:t>
      </w:r>
    </w:p>
    <w:p w:rsidR="00C944E0" w:rsidRDefault="00C944E0" w:rsidP="00C944E0">
      <w:pPr>
        <w:bidi/>
        <w:spacing w:after="200" w:line="276" w:lineRule="auto"/>
        <w:contextualSpacing/>
        <w:rPr>
          <w:rFonts w:ascii="Arial" w:eastAsia="Batang" w:hAnsi="Arial" w:cs="B Nazanin"/>
          <w:i/>
          <w:iCs/>
          <w:sz w:val="32"/>
          <w:szCs w:val="32"/>
          <w:rtl/>
          <w:lang w:bidi="fa-IR"/>
        </w:rPr>
      </w:pPr>
    </w:p>
    <w:p w:rsidR="000947F5" w:rsidRDefault="00C944E0" w:rsidP="000947F5">
      <w:pPr>
        <w:numPr>
          <w:ilvl w:val="0"/>
          <w:numId w:val="1"/>
        </w:numPr>
        <w:tabs>
          <w:tab w:val="left" w:pos="1425"/>
        </w:tabs>
        <w:bidi/>
        <w:spacing w:after="200" w:line="600" w:lineRule="auto"/>
        <w:contextualSpacing/>
        <w:jc w:val="both"/>
        <w:rPr>
          <w:rFonts w:ascii="Arial" w:eastAsia="Batang" w:hAnsi="Arial" w:cs="B Nazanin"/>
          <w:b/>
          <w:bCs/>
          <w:i/>
          <w:iCs/>
          <w:sz w:val="24"/>
          <w:szCs w:val="24"/>
          <w:lang w:bidi="fa-IR"/>
        </w:rPr>
      </w:pPr>
      <w:r w:rsidRPr="00C944E0">
        <w:rPr>
          <w:rFonts w:ascii="Arial" w:eastAsia="Batang" w:hAnsi="Arial" w:cs="B Nazanin" w:hint="cs"/>
          <w:b/>
          <w:bCs/>
          <w:i/>
          <w:iCs/>
          <w:sz w:val="28"/>
          <w:szCs w:val="28"/>
          <w:rtl/>
          <w:lang w:bidi="fa-IR"/>
        </w:rPr>
        <w:t>دکترمجید</w:t>
      </w:r>
      <w:r w:rsidRPr="00C944E0">
        <w:rPr>
          <w:rFonts w:ascii="Arial" w:eastAsia="Batang" w:hAnsi="Arial" w:cs="B Nazanin" w:hint="cs"/>
          <w:b/>
          <w:bCs/>
          <w:i/>
          <w:iCs/>
          <w:sz w:val="32"/>
          <w:szCs w:val="32"/>
          <w:rtl/>
          <w:lang w:bidi="fa-IR"/>
        </w:rPr>
        <w:t xml:space="preserve"> </w:t>
      </w: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عبدالهیان                      معاون پژوهشی بیمارستان شهیدرحیمی    </w:t>
      </w:r>
    </w:p>
    <w:p w:rsidR="00C944E0" w:rsidRPr="000947F5" w:rsidRDefault="00071D32" w:rsidP="00071D32">
      <w:pPr>
        <w:numPr>
          <w:ilvl w:val="0"/>
          <w:numId w:val="1"/>
        </w:numPr>
        <w:tabs>
          <w:tab w:val="left" w:pos="1425"/>
        </w:tabs>
        <w:bidi/>
        <w:spacing w:after="200" w:line="600" w:lineRule="auto"/>
        <w:contextualSpacing/>
        <w:jc w:val="both"/>
        <w:rPr>
          <w:rFonts w:ascii="Arial" w:eastAsia="Batang" w:hAnsi="Arial" w:cs="B Nazanin"/>
          <w:b/>
          <w:bCs/>
          <w:i/>
          <w:iCs/>
          <w:rtl/>
          <w:lang w:bidi="fa-IR"/>
        </w:rPr>
      </w:pPr>
      <w:r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>دکتریحیی بهاروندایران نیا</w:t>
      </w:r>
      <w:r w:rsidR="000947F5" w:rsidRPr="000947F5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       </w:t>
      </w:r>
      <w:r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          </w:t>
      </w:r>
      <w:r w:rsidR="000947F5" w:rsidRPr="000947F5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معاون آموزش- عضوگروه کمیته اخلاق</w:t>
      </w:r>
      <w:r w:rsidR="00C944E0" w:rsidRPr="000947F5">
        <w:rPr>
          <w:rFonts w:ascii="Arial" w:eastAsia="Batang" w:hAnsi="Arial" w:cs="B Nazanin" w:hint="cs"/>
          <w:b/>
          <w:bCs/>
          <w:i/>
          <w:iCs/>
          <w:rtl/>
          <w:lang w:bidi="fa-IR"/>
        </w:rPr>
        <w:t xml:space="preserve">                </w:t>
      </w:r>
    </w:p>
    <w:p w:rsidR="00C944E0" w:rsidRPr="00C944E0" w:rsidRDefault="00C944E0" w:rsidP="000947F5">
      <w:pPr>
        <w:numPr>
          <w:ilvl w:val="0"/>
          <w:numId w:val="1"/>
        </w:numPr>
        <w:tabs>
          <w:tab w:val="left" w:pos="1425"/>
        </w:tabs>
        <w:bidi/>
        <w:spacing w:after="200" w:line="600" w:lineRule="auto"/>
        <w:contextualSpacing/>
        <w:jc w:val="both"/>
        <w:rPr>
          <w:rFonts w:ascii="Arial" w:eastAsia="Batang" w:hAnsi="Arial" w:cs="B Nazanin"/>
          <w:b/>
          <w:bCs/>
          <w:i/>
          <w:iCs/>
          <w:sz w:val="24"/>
          <w:szCs w:val="24"/>
          <w:lang w:bidi="fa-IR"/>
        </w:rPr>
      </w:pP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دکتر آزیتا ظفر محتشم                  </w:t>
      </w:r>
      <w:r w:rsidR="00071D32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    </w:t>
      </w: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</w:t>
      </w:r>
      <w:r w:rsidRPr="000947F5">
        <w:rPr>
          <w:rFonts w:ascii="Arial" w:eastAsia="Batang" w:hAnsi="Arial" w:cs="B Nazanin" w:hint="cs"/>
          <w:b/>
          <w:bCs/>
          <w:i/>
          <w:iCs/>
          <w:rtl/>
          <w:lang w:bidi="fa-IR"/>
        </w:rPr>
        <w:t>معاونت</w:t>
      </w:r>
      <w:r w:rsidR="008A11E8" w:rsidRPr="000947F5">
        <w:rPr>
          <w:rFonts w:ascii="Arial" w:eastAsia="Batang" w:hAnsi="Arial" w:cs="B Nazanin" w:hint="cs"/>
          <w:b/>
          <w:bCs/>
          <w:i/>
          <w:iCs/>
          <w:rtl/>
          <w:lang w:bidi="fa-IR"/>
        </w:rPr>
        <w:t xml:space="preserve"> بالینی</w:t>
      </w:r>
      <w:r w:rsidRPr="000947F5">
        <w:rPr>
          <w:rFonts w:ascii="Arial" w:eastAsia="Batang" w:hAnsi="Arial" w:cs="B Nazanin" w:hint="cs"/>
          <w:b/>
          <w:bCs/>
          <w:i/>
          <w:iCs/>
          <w:rtl/>
          <w:lang w:bidi="fa-IR"/>
        </w:rPr>
        <w:t xml:space="preserve"> آموزشی دانشکده پزشکی - عضو گروه کمیته اخلاق</w:t>
      </w:r>
    </w:p>
    <w:p w:rsidR="00C944E0" w:rsidRPr="00C944E0" w:rsidRDefault="00C944E0" w:rsidP="000947F5">
      <w:pPr>
        <w:numPr>
          <w:ilvl w:val="0"/>
          <w:numId w:val="1"/>
        </w:numPr>
        <w:tabs>
          <w:tab w:val="left" w:pos="1425"/>
        </w:tabs>
        <w:bidi/>
        <w:spacing w:after="200" w:line="600" w:lineRule="auto"/>
        <w:contextualSpacing/>
        <w:jc w:val="both"/>
        <w:rPr>
          <w:rFonts w:ascii="Arial" w:eastAsia="Batang" w:hAnsi="Arial" w:cs="B Nazanin"/>
          <w:b/>
          <w:bCs/>
          <w:i/>
          <w:iCs/>
          <w:sz w:val="24"/>
          <w:szCs w:val="24"/>
          <w:lang w:bidi="fa-IR"/>
        </w:rPr>
      </w:pP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دکتربابک هادیان                            </w:t>
      </w:r>
      <w:r w:rsidR="00071D32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  </w:t>
      </w: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</w:t>
      </w:r>
      <w:r w:rsidRPr="000947F5">
        <w:rPr>
          <w:rFonts w:ascii="Arial" w:eastAsia="Batang" w:hAnsi="Arial" w:cs="B Nazanin" w:hint="cs"/>
          <w:b/>
          <w:bCs/>
          <w:i/>
          <w:iCs/>
          <w:rtl/>
          <w:lang w:bidi="fa-IR"/>
        </w:rPr>
        <w:t>معاون پژوهشی بیمارستان شهدای عشایر - عضو گروه کمیته اخلاق</w:t>
      </w:r>
    </w:p>
    <w:p w:rsidR="00C944E0" w:rsidRDefault="00C944E0" w:rsidP="000947F5">
      <w:pPr>
        <w:numPr>
          <w:ilvl w:val="0"/>
          <w:numId w:val="1"/>
        </w:numPr>
        <w:tabs>
          <w:tab w:val="left" w:pos="1425"/>
        </w:tabs>
        <w:bidi/>
        <w:spacing w:after="200" w:line="600" w:lineRule="auto"/>
        <w:contextualSpacing/>
        <w:jc w:val="both"/>
        <w:rPr>
          <w:rFonts w:ascii="Arial" w:eastAsia="Batang" w:hAnsi="Arial" w:cs="B Nazanin"/>
          <w:b/>
          <w:bCs/>
          <w:i/>
          <w:iCs/>
          <w:sz w:val="24"/>
          <w:szCs w:val="24"/>
          <w:lang w:bidi="fa-IR"/>
        </w:rPr>
      </w:pP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>سرکارخانم</w:t>
      </w:r>
      <w:r w:rsidR="00165BB4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مژگان کاویانی</w:t>
      </w: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              </w:t>
      </w:r>
      <w:r w:rsidR="00071D32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</w:t>
      </w: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 </w:t>
      </w:r>
      <w:r w:rsidR="008A11E8" w:rsidRPr="000947F5">
        <w:rPr>
          <w:rFonts w:ascii="Arial" w:eastAsia="Batang" w:hAnsi="Arial" w:cs="B Nazanin" w:hint="cs"/>
          <w:b/>
          <w:bCs/>
          <w:i/>
          <w:iCs/>
          <w:rtl/>
          <w:lang w:bidi="fa-IR"/>
        </w:rPr>
        <w:t>مدیرگروه پژوهشی</w:t>
      </w:r>
      <w:r w:rsidRPr="000947F5">
        <w:rPr>
          <w:rFonts w:ascii="Arial" w:eastAsia="Batang" w:hAnsi="Arial" w:cs="B Nazanin" w:hint="cs"/>
          <w:b/>
          <w:bCs/>
          <w:i/>
          <w:iCs/>
          <w:rtl/>
          <w:lang w:bidi="fa-IR"/>
        </w:rPr>
        <w:t xml:space="preserve"> بیمارستان شهید رحیمی</w:t>
      </w:r>
      <w:r w:rsidRPr="000947F5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>- عضو گروه کمیته اخلاق</w:t>
      </w:r>
    </w:p>
    <w:p w:rsidR="000947F5" w:rsidRPr="00C944E0" w:rsidRDefault="000947F5" w:rsidP="000947F5">
      <w:pPr>
        <w:numPr>
          <w:ilvl w:val="0"/>
          <w:numId w:val="1"/>
        </w:numPr>
        <w:tabs>
          <w:tab w:val="left" w:pos="1425"/>
        </w:tabs>
        <w:bidi/>
        <w:spacing w:after="200" w:line="600" w:lineRule="auto"/>
        <w:contextualSpacing/>
        <w:jc w:val="both"/>
        <w:rPr>
          <w:rFonts w:ascii="Arial" w:eastAsia="Batang" w:hAnsi="Arial" w:cs="B Nazanin"/>
          <w:b/>
          <w:bCs/>
          <w:i/>
          <w:iCs/>
          <w:sz w:val="24"/>
          <w:szCs w:val="24"/>
          <w:lang w:bidi="fa-IR"/>
        </w:rPr>
      </w:pPr>
      <w:r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دکترپیمان آسترکی                        </w:t>
      </w:r>
      <w:r w:rsidR="00071D32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             </w:t>
      </w:r>
      <w:r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مشاور اخلاق- عضوگروه کمیته اخلاق</w:t>
      </w:r>
    </w:p>
    <w:p w:rsidR="00C944E0" w:rsidRPr="000947F5" w:rsidRDefault="00C944E0" w:rsidP="000947F5">
      <w:pPr>
        <w:numPr>
          <w:ilvl w:val="0"/>
          <w:numId w:val="1"/>
        </w:numPr>
        <w:tabs>
          <w:tab w:val="left" w:pos="1425"/>
        </w:tabs>
        <w:bidi/>
        <w:spacing w:after="200" w:line="600" w:lineRule="auto"/>
        <w:contextualSpacing/>
        <w:jc w:val="both"/>
        <w:rPr>
          <w:rFonts w:ascii="Arial" w:eastAsia="Batang" w:hAnsi="Arial" w:cs="B Nazanin"/>
          <w:b/>
          <w:bCs/>
          <w:i/>
          <w:iCs/>
          <w:sz w:val="28"/>
          <w:szCs w:val="28"/>
          <w:lang w:bidi="fa-IR"/>
        </w:rPr>
      </w:pP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حاج آقا </w:t>
      </w:r>
      <w:r w:rsidRPr="00C944E0">
        <w:rPr>
          <w:rFonts w:ascii="Arial" w:eastAsia="Batang" w:hAnsi="Arial" w:cs="B Nazanin" w:hint="cs"/>
          <w:b/>
          <w:bCs/>
          <w:i/>
          <w:iCs/>
          <w:rtl/>
          <w:lang w:bidi="fa-IR"/>
        </w:rPr>
        <w:t xml:space="preserve">مرادی                                    </w:t>
      </w:r>
      <w:r w:rsidR="00071D32">
        <w:rPr>
          <w:rFonts w:ascii="Arial" w:eastAsia="Batang" w:hAnsi="Arial" w:cs="B Nazanin" w:hint="cs"/>
          <w:b/>
          <w:bCs/>
          <w:i/>
          <w:iCs/>
          <w:rtl/>
          <w:lang w:bidi="fa-IR"/>
        </w:rPr>
        <w:t xml:space="preserve">         </w:t>
      </w:r>
      <w:r w:rsidRPr="00C944E0">
        <w:rPr>
          <w:rFonts w:ascii="Arial" w:eastAsia="Batang" w:hAnsi="Arial" w:cs="B Nazanin" w:hint="cs"/>
          <w:b/>
          <w:bCs/>
          <w:i/>
          <w:iCs/>
          <w:rtl/>
          <w:lang w:bidi="fa-IR"/>
        </w:rPr>
        <w:t xml:space="preserve">   </w:t>
      </w: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</w:t>
      </w:r>
      <w:r w:rsidRPr="000947F5">
        <w:rPr>
          <w:rFonts w:ascii="Arial" w:eastAsia="Batang" w:hAnsi="Arial" w:cs="B Nazanin" w:hint="cs"/>
          <w:b/>
          <w:bCs/>
          <w:i/>
          <w:iCs/>
          <w:rtl/>
          <w:lang w:bidi="fa-IR"/>
        </w:rPr>
        <w:t xml:space="preserve">نماینده ولی فقیه بیمارستان شهیدرحیمی -     عضو گروه کمیته </w:t>
      </w:r>
      <w:r w:rsidRPr="000947F5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اخلاق              </w:t>
      </w:r>
    </w:p>
    <w:p w:rsidR="00C944E0" w:rsidRDefault="00C944E0" w:rsidP="000947F5">
      <w:pPr>
        <w:numPr>
          <w:ilvl w:val="0"/>
          <w:numId w:val="1"/>
        </w:numPr>
        <w:tabs>
          <w:tab w:val="left" w:pos="1425"/>
        </w:tabs>
        <w:bidi/>
        <w:spacing w:after="200" w:line="600" w:lineRule="auto"/>
        <w:contextualSpacing/>
        <w:jc w:val="both"/>
        <w:rPr>
          <w:rFonts w:ascii="Arial" w:eastAsia="Batang" w:hAnsi="Arial" w:cs="B Nazanin"/>
          <w:b/>
          <w:bCs/>
          <w:i/>
          <w:iCs/>
          <w:sz w:val="24"/>
          <w:szCs w:val="24"/>
          <w:lang w:bidi="fa-IR"/>
        </w:rPr>
      </w:pP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خانم مانیا نجم سهیلی                        </w:t>
      </w:r>
      <w:r w:rsidR="00071D32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    </w:t>
      </w:r>
      <w:r w:rsidRPr="00C944E0">
        <w:rPr>
          <w:rFonts w:ascii="Arial" w:eastAsia="Batang" w:hAnsi="Arial" w:cs="B Nazanin" w:hint="cs"/>
          <w:b/>
          <w:bCs/>
          <w:i/>
          <w:iCs/>
          <w:sz w:val="24"/>
          <w:szCs w:val="24"/>
          <w:rtl/>
          <w:lang w:bidi="fa-IR"/>
        </w:rPr>
        <w:t xml:space="preserve">     کارشناس پژوهش بیمارستان شهید رحیمی- دبیر جلسه</w:t>
      </w:r>
    </w:p>
    <w:p w:rsidR="00E6427F" w:rsidRDefault="00E6427F" w:rsidP="00E6427F">
      <w:pPr>
        <w:tabs>
          <w:tab w:val="left" w:pos="1425"/>
        </w:tabs>
        <w:bidi/>
        <w:spacing w:after="200" w:line="720" w:lineRule="auto"/>
        <w:contextualSpacing/>
        <w:jc w:val="both"/>
        <w:rPr>
          <w:rFonts w:ascii="Arial" w:eastAsia="Batang" w:hAnsi="Arial" w:cs="B Nazanin"/>
          <w:b/>
          <w:bCs/>
          <w:i/>
          <w:iCs/>
          <w:sz w:val="24"/>
          <w:szCs w:val="24"/>
          <w:lang w:bidi="fa-IR"/>
        </w:rPr>
      </w:pPr>
      <w:bookmarkStart w:id="0" w:name="_GoBack"/>
      <w:bookmarkEnd w:id="0"/>
    </w:p>
    <w:p w:rsidR="00E6427F" w:rsidRDefault="00E6427F" w:rsidP="00E6427F"/>
    <w:p w:rsidR="00E6427F" w:rsidRPr="000947F5" w:rsidRDefault="00E6427F" w:rsidP="00E6427F">
      <w:pPr>
        <w:rPr>
          <w:b/>
          <w:bCs/>
          <w:rtl/>
          <w:lang w:bidi="fa-IR"/>
        </w:rPr>
      </w:pPr>
      <w:r w:rsidRPr="000947F5">
        <w:rPr>
          <w:rFonts w:hint="cs"/>
          <w:b/>
          <w:bCs/>
          <w:rtl/>
          <w:lang w:bidi="fa-IR"/>
        </w:rPr>
        <w:t xml:space="preserve">دکترسعید رحیمی                                                                                                               </w:t>
      </w:r>
    </w:p>
    <w:p w:rsidR="00E6427F" w:rsidRDefault="00E6427F" w:rsidP="00E6427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0947F5">
        <w:rPr>
          <w:rFonts w:hint="cs"/>
          <w:b/>
          <w:bCs/>
          <w:rtl/>
          <w:lang w:bidi="fa-IR"/>
        </w:rPr>
        <w:t xml:space="preserve">ریس بیمارستان شهید رحیمی                                                                       </w:t>
      </w:r>
      <w:r w:rsidRPr="000947F5">
        <w:rPr>
          <w:rFonts w:cs="Arial" w:hint="cs"/>
          <w:b/>
          <w:bCs/>
          <w:rtl/>
          <w:lang w:bidi="fa-IR"/>
        </w:rPr>
        <w:t>دکترمجید</w:t>
      </w:r>
      <w:r w:rsidRPr="000947F5">
        <w:rPr>
          <w:rFonts w:cs="Arial"/>
          <w:b/>
          <w:bCs/>
          <w:rtl/>
          <w:lang w:bidi="fa-IR"/>
        </w:rPr>
        <w:t xml:space="preserve"> </w:t>
      </w:r>
      <w:r w:rsidRPr="000947F5">
        <w:rPr>
          <w:rFonts w:cs="Arial" w:hint="cs"/>
          <w:b/>
          <w:bCs/>
          <w:rtl/>
          <w:lang w:bidi="fa-IR"/>
        </w:rPr>
        <w:t xml:space="preserve">عبدالهیان               </w:t>
      </w:r>
      <w:r w:rsidRPr="000947F5">
        <w:rPr>
          <w:b/>
          <w:bCs/>
          <w:lang w:bidi="fa-IR"/>
        </w:rPr>
        <w:t xml:space="preserve">                                                                                                                 </w:t>
      </w:r>
      <w:r w:rsidRPr="000947F5">
        <w:rPr>
          <w:rFonts w:cs="Arial" w:hint="cs"/>
          <w:b/>
          <w:bCs/>
          <w:rtl/>
          <w:lang w:bidi="fa-IR"/>
        </w:rPr>
        <w:t>معاون</w:t>
      </w:r>
      <w:r w:rsidRPr="000947F5">
        <w:rPr>
          <w:rFonts w:cs="Arial"/>
          <w:b/>
          <w:bCs/>
          <w:rtl/>
          <w:lang w:bidi="fa-IR"/>
        </w:rPr>
        <w:t xml:space="preserve"> </w:t>
      </w:r>
      <w:r w:rsidRPr="000947F5">
        <w:rPr>
          <w:rFonts w:cs="Arial" w:hint="cs"/>
          <w:b/>
          <w:bCs/>
          <w:rtl/>
          <w:lang w:bidi="fa-IR"/>
        </w:rPr>
        <w:t>پژوهشی</w:t>
      </w:r>
      <w:r w:rsidRPr="000947F5">
        <w:rPr>
          <w:rFonts w:cs="Arial"/>
          <w:b/>
          <w:bCs/>
          <w:rtl/>
          <w:lang w:bidi="fa-IR"/>
        </w:rPr>
        <w:t xml:space="preserve"> </w:t>
      </w:r>
      <w:r w:rsidRPr="000947F5">
        <w:rPr>
          <w:rFonts w:cs="Arial" w:hint="cs"/>
          <w:b/>
          <w:bCs/>
          <w:rtl/>
          <w:lang w:bidi="fa-IR"/>
        </w:rPr>
        <w:t>بیمارستان</w:t>
      </w:r>
      <w:r>
        <w:rPr>
          <w:rFonts w:cs="Arial" w:hint="cs"/>
          <w:rtl/>
          <w:lang w:bidi="fa-IR"/>
        </w:rPr>
        <w:t xml:space="preserve">         </w:t>
      </w:r>
    </w:p>
    <w:p w:rsidR="00E6427F" w:rsidRDefault="00E6427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E6427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75" w:rsidRDefault="00A57F75" w:rsidP="00C944E0">
      <w:pPr>
        <w:spacing w:after="0" w:line="240" w:lineRule="auto"/>
      </w:pPr>
      <w:r>
        <w:separator/>
      </w:r>
    </w:p>
  </w:endnote>
  <w:endnote w:type="continuationSeparator" w:id="0">
    <w:p w:rsidR="00A57F75" w:rsidRDefault="00A57F75" w:rsidP="00C9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75" w:rsidRDefault="00A57F75" w:rsidP="00C944E0">
      <w:pPr>
        <w:spacing w:after="0" w:line="240" w:lineRule="auto"/>
      </w:pPr>
      <w:r>
        <w:separator/>
      </w:r>
    </w:p>
  </w:footnote>
  <w:footnote w:type="continuationSeparator" w:id="0">
    <w:p w:rsidR="00A57F75" w:rsidRDefault="00A57F75" w:rsidP="00C9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E8" w:rsidRDefault="00633F93" w:rsidP="00084BA2">
    <w:pPr>
      <w:pStyle w:val="Header"/>
      <w:rPr>
        <w:rFonts w:hint="cs"/>
        <w:rtl/>
        <w:lang w:bidi="fa-IR"/>
      </w:rPr>
    </w:pPr>
    <w:r>
      <w:rPr>
        <w:rFonts w:hint="cs"/>
        <w:rtl/>
        <w:lang w:bidi="fa-IR"/>
      </w:rPr>
      <w:t>شماره:پ /12</w:t>
    </w:r>
    <w:r w:rsidR="00084BA2">
      <w:rPr>
        <w:rFonts w:hint="cs"/>
        <w:rtl/>
        <w:lang w:bidi="fa-IR"/>
      </w:rPr>
      <w:t>3</w:t>
    </w:r>
  </w:p>
  <w:p w:rsidR="00633F93" w:rsidRDefault="00633F93" w:rsidP="00633F93">
    <w:pPr>
      <w:pStyle w:val="Header"/>
      <w:rPr>
        <w:lang w:bidi="fa-IR"/>
      </w:rPr>
    </w:pPr>
    <w:r>
      <w:rPr>
        <w:rFonts w:hint="cs"/>
        <w:rtl/>
        <w:lang w:bidi="fa-IR"/>
      </w:rPr>
      <w:t>تاریخ : 21/5/97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3C9E"/>
    <w:multiLevelType w:val="hybridMultilevel"/>
    <w:tmpl w:val="A816E9F8"/>
    <w:lvl w:ilvl="0" w:tplc="7C20560C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0"/>
    <w:rsid w:val="00071D32"/>
    <w:rsid w:val="00084BA2"/>
    <w:rsid w:val="000947F5"/>
    <w:rsid w:val="000F3CBD"/>
    <w:rsid w:val="00165BB4"/>
    <w:rsid w:val="003C4FB2"/>
    <w:rsid w:val="00474B5F"/>
    <w:rsid w:val="005F4CF1"/>
    <w:rsid w:val="00612A7D"/>
    <w:rsid w:val="00633F93"/>
    <w:rsid w:val="006F19F9"/>
    <w:rsid w:val="008A11E8"/>
    <w:rsid w:val="00A57F75"/>
    <w:rsid w:val="00AF2090"/>
    <w:rsid w:val="00C944E0"/>
    <w:rsid w:val="00E6427F"/>
    <w:rsid w:val="00E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4C7172-4009-42DF-BCB2-DED1B154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E0"/>
  </w:style>
  <w:style w:type="paragraph" w:styleId="Footer">
    <w:name w:val="footer"/>
    <w:basedOn w:val="Normal"/>
    <w:link w:val="FooterChar"/>
    <w:uiPriority w:val="99"/>
    <w:unhideWhenUsed/>
    <w:rsid w:val="00C9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E0"/>
  </w:style>
  <w:style w:type="paragraph" w:styleId="BalloonText">
    <w:name w:val="Balloon Text"/>
    <w:basedOn w:val="Normal"/>
    <w:link w:val="BalloonTextChar"/>
    <w:uiPriority w:val="99"/>
    <w:semiHidden/>
    <w:unhideWhenUsed/>
    <w:rsid w:val="006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negin</cp:lastModifiedBy>
  <cp:revision>10</cp:revision>
  <cp:lastPrinted>2018-12-18T04:03:00Z</cp:lastPrinted>
  <dcterms:created xsi:type="dcterms:W3CDTF">2017-07-17T07:49:00Z</dcterms:created>
  <dcterms:modified xsi:type="dcterms:W3CDTF">2018-12-18T04:03:00Z</dcterms:modified>
</cp:coreProperties>
</file>